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FED" w:rsidRPr="00EB3B70" w:rsidRDefault="00514FED" w:rsidP="00514FED">
      <w:pPr>
        <w:jc w:val="center"/>
        <w:rPr>
          <w:rFonts w:asciiTheme="minorEastAsia" w:hAnsiTheme="minorEastAsia" w:cs="宋体"/>
          <w:b/>
          <w:kern w:val="0"/>
          <w:sz w:val="36"/>
          <w:szCs w:val="36"/>
        </w:rPr>
      </w:pPr>
      <w:r w:rsidRPr="00EB3B70">
        <w:rPr>
          <w:rFonts w:asciiTheme="minorEastAsia" w:hAnsiTheme="minorEastAsia" w:cs="宋体" w:hint="eastAsia"/>
          <w:b/>
          <w:kern w:val="0"/>
          <w:sz w:val="36"/>
          <w:szCs w:val="36"/>
        </w:rPr>
        <w:t>浙江越秀外国语学院</w:t>
      </w:r>
    </w:p>
    <w:p w:rsidR="00514FED" w:rsidRPr="00EB3B70" w:rsidRDefault="00514FED" w:rsidP="00514FED">
      <w:pPr>
        <w:jc w:val="center"/>
        <w:rPr>
          <w:rFonts w:asciiTheme="minorEastAsia" w:hAnsiTheme="minorEastAsia" w:cs="宋体"/>
          <w:b/>
          <w:kern w:val="0"/>
          <w:sz w:val="36"/>
          <w:szCs w:val="36"/>
        </w:rPr>
      </w:pPr>
      <w:r>
        <w:rPr>
          <w:rFonts w:asciiTheme="minorEastAsia" w:hAnsiTheme="minorEastAsia" w:cs="宋体" w:hint="eastAsia"/>
          <w:b/>
          <w:kern w:val="0"/>
          <w:sz w:val="36"/>
          <w:szCs w:val="36"/>
        </w:rPr>
        <w:t>2022年</w:t>
      </w:r>
      <w:r w:rsidRPr="00EB3B70">
        <w:rPr>
          <w:rFonts w:asciiTheme="minorEastAsia" w:hAnsiTheme="minorEastAsia" w:cs="宋体" w:hint="eastAsia"/>
          <w:b/>
          <w:kern w:val="0"/>
          <w:sz w:val="36"/>
          <w:szCs w:val="36"/>
        </w:rPr>
        <w:t>“</w:t>
      </w:r>
      <w:r>
        <w:rPr>
          <w:rFonts w:asciiTheme="minorEastAsia" w:hAnsiTheme="minorEastAsia" w:hint="eastAsia"/>
          <w:b/>
          <w:sz w:val="36"/>
          <w:szCs w:val="36"/>
        </w:rPr>
        <w:t>冯迪洋</w:t>
      </w:r>
      <w:r w:rsidRPr="00EB3B70">
        <w:rPr>
          <w:rFonts w:asciiTheme="minorEastAsia" w:hAnsiTheme="minorEastAsia" w:hint="eastAsia"/>
          <w:b/>
          <w:sz w:val="36"/>
          <w:szCs w:val="36"/>
        </w:rPr>
        <w:t>奖学金</w:t>
      </w:r>
      <w:r w:rsidRPr="00EB3B70">
        <w:rPr>
          <w:rFonts w:asciiTheme="minorEastAsia" w:hAnsiTheme="minorEastAsia" w:cs="宋体" w:hint="eastAsia"/>
          <w:b/>
          <w:kern w:val="0"/>
          <w:sz w:val="36"/>
          <w:szCs w:val="36"/>
        </w:rPr>
        <w:t>”评审及奖励办法</w:t>
      </w:r>
    </w:p>
    <w:p w:rsidR="00514FED" w:rsidRDefault="00895A67" w:rsidP="00514FED">
      <w:pPr>
        <w:widowControl/>
        <w:jc w:val="center"/>
        <w:rPr>
          <w:rFonts w:asciiTheme="minorEastAsia" w:hAnsiTheme="minorEastAsia" w:cs="宋体"/>
          <w:kern w:val="0"/>
          <w:szCs w:val="21"/>
        </w:rPr>
      </w:pPr>
      <w:r>
        <w:rPr>
          <w:rFonts w:asciiTheme="minorEastAsia" w:hAnsiTheme="minorEastAsia" w:cs="宋体" w:hint="eastAsia"/>
          <w:kern w:val="0"/>
          <w:szCs w:val="21"/>
        </w:rPr>
        <w:t>（试行稿）</w:t>
      </w:r>
    </w:p>
    <w:p w:rsidR="00514FED" w:rsidRDefault="00514FED" w:rsidP="00514FED">
      <w:pPr>
        <w:widowControl/>
        <w:jc w:val="center"/>
        <w:rPr>
          <w:rFonts w:ascii="微软雅黑" w:eastAsia="微软雅黑" w:hAnsi="微软雅黑" w:cs="宋体"/>
          <w:kern w:val="0"/>
          <w:sz w:val="18"/>
          <w:szCs w:val="18"/>
        </w:rPr>
      </w:pPr>
    </w:p>
    <w:p w:rsidR="00514FED" w:rsidRDefault="00514FED" w:rsidP="008C47B9">
      <w:pPr>
        <w:widowControl/>
        <w:spacing w:line="400" w:lineRule="exact"/>
        <w:ind w:firstLine="56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“冯迪洋奖学金”是</w:t>
      </w:r>
      <w:r w:rsidRPr="00514FED">
        <w:rPr>
          <w:rFonts w:ascii="仿宋" w:eastAsia="仿宋" w:hAnsi="仿宋" w:cs="宋体" w:hint="eastAsia"/>
          <w:kern w:val="0"/>
          <w:sz w:val="32"/>
          <w:szCs w:val="32"/>
        </w:rPr>
        <w:t>杭州普特教育咨询有限公司</w:t>
      </w:r>
      <w:r>
        <w:rPr>
          <w:rFonts w:ascii="仿宋" w:eastAsia="仿宋" w:hAnsi="仿宋" w:cs="宋体" w:hint="eastAsia"/>
          <w:kern w:val="0"/>
          <w:sz w:val="32"/>
          <w:szCs w:val="32"/>
        </w:rPr>
        <w:t>董事长，浙江越秀外国语学院（以下简称越秀）</w:t>
      </w:r>
      <w:r w:rsidRPr="00514FED">
        <w:rPr>
          <w:rFonts w:ascii="仿宋" w:eastAsia="仿宋" w:hAnsi="仿宋" w:cs="宋体" w:hint="eastAsia"/>
          <w:kern w:val="0"/>
          <w:sz w:val="32"/>
          <w:szCs w:val="32"/>
        </w:rPr>
        <w:t>2010届国际经济与贸易专业毕业生</w:t>
      </w:r>
      <w:r>
        <w:rPr>
          <w:rFonts w:ascii="仿宋" w:eastAsia="仿宋" w:hAnsi="仿宋" w:cs="宋体" w:hint="eastAsia"/>
          <w:kern w:val="0"/>
          <w:sz w:val="32"/>
          <w:szCs w:val="32"/>
        </w:rPr>
        <w:t>冯迪洋校友捐赠的“冯迪洋奖、助学金</w:t>
      </w:r>
      <w:r w:rsidRPr="00514FED">
        <w:rPr>
          <w:rFonts w:ascii="仿宋" w:eastAsia="仿宋" w:hAnsi="仿宋" w:cs="宋体" w:hint="eastAsia"/>
          <w:kern w:val="0"/>
          <w:sz w:val="32"/>
          <w:szCs w:val="32"/>
        </w:rPr>
        <w:t>”</w:t>
      </w:r>
      <w:r>
        <w:rPr>
          <w:rFonts w:ascii="仿宋" w:eastAsia="仿宋" w:hAnsi="仿宋" w:cs="宋体" w:hint="eastAsia"/>
          <w:kern w:val="0"/>
          <w:sz w:val="32"/>
          <w:szCs w:val="32"/>
        </w:rPr>
        <w:t>中，为学校特别优秀学生设立的奖励金。该奖金旨在奖励表彰学校</w:t>
      </w:r>
      <w:r w:rsidR="00851252">
        <w:rPr>
          <w:rFonts w:ascii="仿宋" w:eastAsia="仿宋" w:hAnsi="仿宋" w:cs="宋体" w:hint="eastAsia"/>
          <w:kern w:val="0"/>
          <w:sz w:val="32"/>
          <w:szCs w:val="32"/>
        </w:rPr>
        <w:t>奖励</w:t>
      </w:r>
      <w:r w:rsidR="008C47B9" w:rsidRPr="008C47B9">
        <w:rPr>
          <w:rFonts w:ascii="仿宋" w:eastAsia="仿宋" w:hAnsi="仿宋" w:cs="宋体" w:hint="eastAsia"/>
          <w:kern w:val="0"/>
          <w:sz w:val="32"/>
          <w:szCs w:val="32"/>
        </w:rPr>
        <w:t>在勤奋学习、全面发展，</w:t>
      </w:r>
      <w:r w:rsidR="008C47B9">
        <w:rPr>
          <w:rFonts w:ascii="仿宋" w:eastAsia="仿宋" w:hAnsi="仿宋" w:cs="宋体" w:hint="eastAsia"/>
          <w:kern w:val="0"/>
          <w:sz w:val="32"/>
          <w:szCs w:val="32"/>
        </w:rPr>
        <w:t>自强自立、发奋成才等方面表现突出的优秀学生</w:t>
      </w:r>
      <w:r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514FED" w:rsidRDefault="00514FED" w:rsidP="00514FED">
      <w:pPr>
        <w:widowControl/>
        <w:spacing w:line="400" w:lineRule="exac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</w:t>
      </w:r>
      <w:r w:rsidR="008C47B9">
        <w:rPr>
          <w:rFonts w:ascii="仿宋" w:eastAsia="仿宋" w:hAnsi="仿宋" w:cs="宋体" w:hint="eastAsia"/>
          <w:kern w:val="0"/>
          <w:sz w:val="32"/>
          <w:szCs w:val="32"/>
        </w:rPr>
        <w:t>为公平、公正、规范地做好“冯迪洋</w:t>
      </w:r>
      <w:r>
        <w:rPr>
          <w:rFonts w:ascii="仿宋" w:eastAsia="仿宋" w:hAnsi="仿宋" w:cs="宋体" w:hint="eastAsia"/>
          <w:kern w:val="0"/>
          <w:sz w:val="32"/>
          <w:szCs w:val="32"/>
        </w:rPr>
        <w:t>奖学金”的评审及奖励工作，特制订本办法。</w:t>
      </w:r>
      <w:bookmarkStart w:id="0" w:name="_GoBack"/>
      <w:bookmarkEnd w:id="0"/>
    </w:p>
    <w:p w:rsidR="008C47B9" w:rsidRPr="008C47B9" w:rsidRDefault="008C47B9" w:rsidP="008C47B9">
      <w:pPr>
        <w:widowControl/>
        <w:spacing w:line="400" w:lineRule="exact"/>
        <w:rPr>
          <w:rFonts w:ascii="仿宋" w:eastAsia="仿宋" w:hAnsi="仿宋" w:cs="宋体"/>
          <w:b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</w:t>
      </w:r>
      <w:r w:rsidRPr="008C47B9">
        <w:rPr>
          <w:rFonts w:ascii="仿宋" w:eastAsia="仿宋" w:hAnsi="仿宋" w:cs="宋体" w:hint="eastAsia"/>
          <w:b/>
          <w:kern w:val="0"/>
          <w:sz w:val="32"/>
          <w:szCs w:val="32"/>
        </w:rPr>
        <w:t>一、奖励对象和奖金额度</w:t>
      </w:r>
    </w:p>
    <w:p w:rsidR="008C47B9" w:rsidRPr="008C47B9" w:rsidRDefault="008C47B9" w:rsidP="008C47B9">
      <w:pPr>
        <w:widowControl/>
        <w:spacing w:line="400" w:lineRule="exact"/>
        <w:ind w:firstLineChars="100" w:firstLine="321"/>
        <w:rPr>
          <w:rFonts w:ascii="仿宋" w:eastAsia="仿宋" w:hAnsi="仿宋" w:cs="宋体"/>
          <w:b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b/>
          <w:kern w:val="0"/>
          <w:sz w:val="32"/>
          <w:szCs w:val="32"/>
        </w:rPr>
        <w:t>（一）奖励对象</w:t>
      </w:r>
    </w:p>
    <w:p w:rsidR="008C47B9" w:rsidRPr="008C47B9" w:rsidRDefault="008C47B9" w:rsidP="008C47B9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“冯迪洋</w:t>
      </w: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奖学金”用于奖励表彰学校大二年级（含大二）以上的积极进取</w:t>
      </w:r>
      <w:r>
        <w:rPr>
          <w:rFonts w:ascii="仿宋" w:eastAsia="仿宋" w:hAnsi="仿宋" w:cs="宋体" w:hint="eastAsia"/>
          <w:kern w:val="0"/>
          <w:sz w:val="32"/>
          <w:szCs w:val="32"/>
        </w:rPr>
        <w:t>，刻苦学习，品行优良，全面发展，特别在创新创业取得出色成绩的</w:t>
      </w: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优秀的全日制本</w:t>
      </w:r>
      <w:r w:rsidR="003B2075">
        <w:rPr>
          <w:rFonts w:ascii="仿宋" w:eastAsia="仿宋" w:hAnsi="仿宋" w:cs="宋体" w:hint="eastAsia"/>
          <w:kern w:val="0"/>
          <w:sz w:val="32"/>
          <w:szCs w:val="32"/>
        </w:rPr>
        <w:t>（专）</w:t>
      </w: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科在校学生。</w:t>
      </w:r>
    </w:p>
    <w:p w:rsidR="008C47B9" w:rsidRPr="008C47B9" w:rsidRDefault="008C47B9" w:rsidP="008C47B9">
      <w:pPr>
        <w:widowControl/>
        <w:spacing w:line="400" w:lineRule="exact"/>
        <w:ind w:firstLineChars="100" w:firstLine="321"/>
        <w:rPr>
          <w:rFonts w:ascii="仿宋" w:eastAsia="仿宋" w:hAnsi="仿宋" w:cs="宋体"/>
          <w:b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b/>
          <w:kern w:val="0"/>
          <w:sz w:val="32"/>
          <w:szCs w:val="32"/>
        </w:rPr>
        <w:t>（二）奖金额度</w:t>
      </w:r>
    </w:p>
    <w:p w:rsidR="00995026" w:rsidRDefault="00995026" w:rsidP="00995026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“冯迪洋奖学</w:t>
      </w:r>
      <w:r w:rsidRPr="00995026">
        <w:rPr>
          <w:rFonts w:ascii="仿宋" w:eastAsia="仿宋" w:hAnsi="仿宋" w:cs="宋体" w:hint="eastAsia"/>
          <w:kern w:val="0"/>
          <w:sz w:val="32"/>
          <w:szCs w:val="32"/>
        </w:rPr>
        <w:t>金” 每年度奖励基金总金额为人民币</w:t>
      </w:r>
      <w:r>
        <w:rPr>
          <w:rFonts w:ascii="仿宋" w:eastAsia="仿宋" w:hAnsi="仿宋" w:cs="宋体" w:hint="eastAsia"/>
          <w:kern w:val="0"/>
          <w:sz w:val="32"/>
          <w:szCs w:val="32"/>
        </w:rPr>
        <w:t>3</w:t>
      </w:r>
      <w:r w:rsidRPr="00995026">
        <w:rPr>
          <w:rFonts w:ascii="仿宋" w:eastAsia="仿宋" w:hAnsi="仿宋" w:cs="宋体" w:hint="eastAsia"/>
          <w:kern w:val="0"/>
          <w:sz w:val="32"/>
          <w:szCs w:val="32"/>
        </w:rPr>
        <w:t>万元。</w:t>
      </w:r>
    </w:p>
    <w:p w:rsidR="0094775D" w:rsidRPr="0094775D" w:rsidRDefault="0094775D" w:rsidP="0094775D">
      <w:pPr>
        <w:widowControl/>
        <w:spacing w:line="400" w:lineRule="exact"/>
        <w:ind w:firstLineChars="150" w:firstLine="482"/>
        <w:rPr>
          <w:rFonts w:ascii="仿宋" w:eastAsia="仿宋" w:hAnsi="仿宋" w:cs="宋体"/>
          <w:b/>
          <w:kern w:val="0"/>
          <w:sz w:val="32"/>
          <w:szCs w:val="32"/>
        </w:rPr>
      </w:pPr>
      <w:r w:rsidRPr="0094775D">
        <w:rPr>
          <w:rFonts w:ascii="仿宋" w:eastAsia="仿宋" w:hAnsi="仿宋" w:cs="宋体" w:hint="eastAsia"/>
          <w:b/>
          <w:kern w:val="0"/>
          <w:sz w:val="32"/>
          <w:szCs w:val="32"/>
        </w:rPr>
        <w:t>二、奖励基本条件与评审标准</w:t>
      </w:r>
    </w:p>
    <w:p w:rsidR="0094775D" w:rsidRPr="0094775D" w:rsidRDefault="0094775D" w:rsidP="0094775D">
      <w:pPr>
        <w:widowControl/>
        <w:spacing w:line="400" w:lineRule="exact"/>
        <w:ind w:firstLineChars="150" w:firstLine="482"/>
        <w:rPr>
          <w:rFonts w:ascii="仿宋" w:eastAsia="仿宋" w:hAnsi="仿宋" w:cs="宋体"/>
          <w:b/>
          <w:kern w:val="0"/>
          <w:sz w:val="32"/>
          <w:szCs w:val="32"/>
        </w:rPr>
      </w:pPr>
      <w:r w:rsidRPr="0094775D">
        <w:rPr>
          <w:rFonts w:ascii="仿宋" w:eastAsia="仿宋" w:hAnsi="仿宋" w:cs="宋体" w:hint="eastAsia"/>
          <w:b/>
          <w:kern w:val="0"/>
          <w:sz w:val="32"/>
          <w:szCs w:val="32"/>
        </w:rPr>
        <w:t>（一）申请条件:</w:t>
      </w:r>
    </w:p>
    <w:p w:rsidR="0094775D" w:rsidRPr="0094775D" w:rsidRDefault="0094775D" w:rsidP="0094775D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94775D">
        <w:rPr>
          <w:rFonts w:ascii="仿宋" w:eastAsia="仿宋" w:hAnsi="仿宋" w:cs="宋体" w:hint="eastAsia"/>
          <w:kern w:val="0"/>
          <w:sz w:val="32"/>
          <w:szCs w:val="32"/>
        </w:rPr>
        <w:t>1.热爱中国共产党，热爱祖国，热爱越秀，遵纪守法，品行优良；</w:t>
      </w:r>
    </w:p>
    <w:p w:rsidR="0094775D" w:rsidRPr="0094775D" w:rsidRDefault="0094775D" w:rsidP="0094775D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94775D">
        <w:rPr>
          <w:rFonts w:ascii="仿宋" w:eastAsia="仿宋" w:hAnsi="仿宋" w:cs="宋体" w:hint="eastAsia"/>
          <w:kern w:val="0"/>
          <w:sz w:val="32"/>
          <w:szCs w:val="32"/>
        </w:rPr>
        <w:t>2.热爱所学专业，勤奋好学，学业成绩位于年级/系前茅；</w:t>
      </w:r>
    </w:p>
    <w:p w:rsidR="0094775D" w:rsidRPr="0094775D" w:rsidRDefault="0094775D" w:rsidP="0094775D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94775D">
        <w:rPr>
          <w:rFonts w:ascii="仿宋" w:eastAsia="仿宋" w:hAnsi="仿宋" w:cs="宋体" w:hint="eastAsia"/>
          <w:kern w:val="0"/>
          <w:sz w:val="32"/>
          <w:szCs w:val="32"/>
        </w:rPr>
        <w:t>3.具备良好的心理素质，阳光开朗，身体健康；</w:t>
      </w:r>
    </w:p>
    <w:p w:rsidR="0094775D" w:rsidRPr="0094775D" w:rsidRDefault="0094775D" w:rsidP="0094775D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94775D">
        <w:rPr>
          <w:rFonts w:ascii="仿宋" w:eastAsia="仿宋" w:hAnsi="仿宋" w:cs="宋体" w:hint="eastAsia"/>
          <w:kern w:val="0"/>
          <w:sz w:val="32"/>
          <w:szCs w:val="32"/>
        </w:rPr>
        <w:t>4.遵守国家法律法规和学校规章制度，无违纪、违规行为，无受校纪处分记录。</w:t>
      </w:r>
    </w:p>
    <w:p w:rsidR="0094775D" w:rsidRPr="0094775D" w:rsidRDefault="0094775D" w:rsidP="0094775D">
      <w:pPr>
        <w:widowControl/>
        <w:spacing w:line="400" w:lineRule="exact"/>
        <w:ind w:firstLineChars="150" w:firstLine="482"/>
        <w:rPr>
          <w:rFonts w:ascii="仿宋" w:eastAsia="仿宋" w:hAnsi="仿宋" w:cs="宋体"/>
          <w:b/>
          <w:kern w:val="0"/>
          <w:sz w:val="32"/>
          <w:szCs w:val="32"/>
        </w:rPr>
      </w:pPr>
      <w:r w:rsidRPr="0094775D">
        <w:rPr>
          <w:rFonts w:ascii="仿宋" w:eastAsia="仿宋" w:hAnsi="仿宋" w:cs="宋体" w:hint="eastAsia"/>
          <w:b/>
          <w:kern w:val="0"/>
          <w:sz w:val="32"/>
          <w:szCs w:val="32"/>
        </w:rPr>
        <w:t>（二）评审标准：</w:t>
      </w:r>
    </w:p>
    <w:p w:rsidR="0094775D" w:rsidRPr="0094775D" w:rsidRDefault="0094775D" w:rsidP="0094775D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94775D">
        <w:rPr>
          <w:rFonts w:ascii="仿宋" w:eastAsia="仿宋" w:hAnsi="仿宋" w:cs="宋体" w:hint="eastAsia"/>
          <w:kern w:val="0"/>
          <w:sz w:val="32"/>
          <w:szCs w:val="32"/>
        </w:rPr>
        <w:t>1.爱校尊师、团结同学，乐于助人，积极参加班级、集体和学校的义工劳动，以及社会公益活动；</w:t>
      </w:r>
    </w:p>
    <w:p w:rsidR="0094775D" w:rsidRPr="0094775D" w:rsidRDefault="0094775D" w:rsidP="0094775D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94775D">
        <w:rPr>
          <w:rFonts w:ascii="仿宋" w:eastAsia="仿宋" w:hAnsi="仿宋" w:cs="宋体" w:hint="eastAsia"/>
          <w:kern w:val="0"/>
          <w:sz w:val="32"/>
          <w:szCs w:val="32"/>
        </w:rPr>
        <w:t>2.学业成绩、学术科研、社会实践等方面成绩突出；</w:t>
      </w:r>
    </w:p>
    <w:p w:rsidR="0094775D" w:rsidRPr="0094775D" w:rsidRDefault="0094775D" w:rsidP="0094775D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94775D">
        <w:rPr>
          <w:rFonts w:ascii="仿宋" w:eastAsia="仿宋" w:hAnsi="仿宋" w:cs="宋体" w:hint="eastAsia"/>
          <w:kern w:val="0"/>
          <w:sz w:val="32"/>
          <w:szCs w:val="32"/>
        </w:rPr>
        <w:t>3.积极组织、参加各类创新创业活动，取得较好的社会与经济效益；</w:t>
      </w:r>
    </w:p>
    <w:p w:rsidR="0094775D" w:rsidRPr="0094775D" w:rsidRDefault="0094775D" w:rsidP="0094775D">
      <w:pPr>
        <w:widowControl/>
        <w:spacing w:line="400" w:lineRule="exact"/>
        <w:ind w:firstLineChars="150" w:firstLine="482"/>
        <w:rPr>
          <w:rFonts w:ascii="仿宋" w:eastAsia="仿宋" w:hAnsi="仿宋" w:cs="宋体"/>
          <w:b/>
          <w:kern w:val="0"/>
          <w:sz w:val="32"/>
          <w:szCs w:val="32"/>
        </w:rPr>
      </w:pPr>
      <w:r w:rsidRPr="0094775D">
        <w:rPr>
          <w:rFonts w:ascii="仿宋" w:eastAsia="仿宋" w:hAnsi="仿宋" w:cs="宋体" w:hint="eastAsia"/>
          <w:b/>
          <w:kern w:val="0"/>
          <w:sz w:val="32"/>
          <w:szCs w:val="32"/>
        </w:rPr>
        <w:lastRenderedPageBreak/>
        <w:t>4.符合以下条件之一者：</w:t>
      </w:r>
    </w:p>
    <w:p w:rsidR="0094775D" w:rsidRPr="0094775D" w:rsidRDefault="0094775D" w:rsidP="0094775D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94775D">
        <w:rPr>
          <w:rFonts w:ascii="仿宋" w:eastAsia="仿宋" w:hAnsi="仿宋" w:cs="宋体" w:hint="eastAsia"/>
          <w:kern w:val="0"/>
          <w:sz w:val="32"/>
          <w:szCs w:val="32"/>
        </w:rPr>
        <w:t>（1）先进事迹被省、市级以上媒体报道，具有较好的社会反响；</w:t>
      </w:r>
    </w:p>
    <w:p w:rsidR="0094775D" w:rsidRPr="0094775D" w:rsidRDefault="0094775D" w:rsidP="0094775D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94775D">
        <w:rPr>
          <w:rFonts w:ascii="仿宋" w:eastAsia="仿宋" w:hAnsi="仿宋" w:cs="宋体" w:hint="eastAsia"/>
          <w:kern w:val="0"/>
          <w:sz w:val="32"/>
          <w:szCs w:val="32"/>
        </w:rPr>
        <w:t>（2）获得市、省级以上先进模范称号或见义勇为奖；</w:t>
      </w:r>
    </w:p>
    <w:p w:rsidR="003B2075" w:rsidRDefault="0094775D" w:rsidP="0094775D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94775D">
        <w:rPr>
          <w:rFonts w:ascii="仿宋" w:eastAsia="仿宋" w:hAnsi="仿宋" w:cs="宋体" w:hint="eastAsia"/>
          <w:kern w:val="0"/>
          <w:sz w:val="32"/>
          <w:szCs w:val="32"/>
        </w:rPr>
        <w:t>（3）获得学校“SPT</w:t>
      </w:r>
      <w:r>
        <w:rPr>
          <w:rFonts w:ascii="仿宋" w:eastAsia="仿宋" w:hAnsi="仿宋" w:cs="宋体" w:hint="eastAsia"/>
          <w:kern w:val="0"/>
          <w:sz w:val="32"/>
          <w:szCs w:val="32"/>
        </w:rPr>
        <w:t>”一等奖学金</w:t>
      </w:r>
      <w:r w:rsidR="003B2075">
        <w:rPr>
          <w:rFonts w:ascii="仿宋" w:eastAsia="仿宋" w:hAnsi="仿宋" w:cs="宋体" w:hint="eastAsia"/>
          <w:kern w:val="0"/>
          <w:sz w:val="32"/>
          <w:szCs w:val="32"/>
        </w:rPr>
        <w:t>或省政府奖学金两次及以上，并主持和</w:t>
      </w:r>
      <w:r>
        <w:rPr>
          <w:rFonts w:ascii="仿宋" w:eastAsia="仿宋" w:hAnsi="仿宋" w:cs="宋体" w:hint="eastAsia"/>
          <w:kern w:val="0"/>
          <w:sz w:val="32"/>
          <w:szCs w:val="32"/>
        </w:rPr>
        <w:t>获得省级以上竞赛</w:t>
      </w:r>
      <w:r w:rsidR="003B2075">
        <w:rPr>
          <w:rFonts w:ascii="仿宋" w:eastAsia="仿宋" w:hAnsi="仿宋" w:cs="宋体" w:hint="eastAsia"/>
          <w:kern w:val="0"/>
          <w:sz w:val="32"/>
          <w:szCs w:val="32"/>
        </w:rPr>
        <w:t>二</w:t>
      </w:r>
      <w:r w:rsidRPr="003B2075">
        <w:rPr>
          <w:rFonts w:ascii="仿宋" w:eastAsia="仿宋" w:hAnsi="仿宋" w:cs="宋体" w:hint="eastAsia"/>
          <w:kern w:val="0"/>
          <w:sz w:val="32"/>
          <w:szCs w:val="32"/>
        </w:rPr>
        <w:t>等奖</w:t>
      </w:r>
      <w:r w:rsidRPr="0094775D">
        <w:rPr>
          <w:rFonts w:ascii="仿宋" w:eastAsia="仿宋" w:hAnsi="仿宋" w:cs="宋体" w:hint="eastAsia"/>
          <w:kern w:val="0"/>
          <w:sz w:val="32"/>
          <w:szCs w:val="32"/>
        </w:rPr>
        <w:t>以上；</w:t>
      </w:r>
    </w:p>
    <w:p w:rsidR="0094775D" w:rsidRPr="0094775D" w:rsidRDefault="003B2075" w:rsidP="0094775D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（4）</w:t>
      </w:r>
      <w:r w:rsidRPr="0094775D">
        <w:rPr>
          <w:rFonts w:ascii="仿宋" w:eastAsia="仿宋" w:hAnsi="仿宋" w:cs="宋体" w:hint="eastAsia"/>
          <w:kern w:val="0"/>
          <w:sz w:val="32"/>
          <w:szCs w:val="32"/>
        </w:rPr>
        <w:t>获得学校“SPT</w:t>
      </w:r>
      <w:r>
        <w:rPr>
          <w:rFonts w:ascii="仿宋" w:eastAsia="仿宋" w:hAnsi="仿宋" w:cs="宋体" w:hint="eastAsia"/>
          <w:kern w:val="0"/>
          <w:sz w:val="32"/>
          <w:szCs w:val="32"/>
        </w:rPr>
        <w:t>”一等奖学金或省政府奖学金两次及以上，并</w:t>
      </w:r>
      <w:r w:rsidR="0094775D" w:rsidRPr="0094775D">
        <w:rPr>
          <w:rFonts w:ascii="仿宋" w:eastAsia="仿宋" w:hAnsi="仿宋" w:cs="宋体" w:hint="eastAsia"/>
          <w:kern w:val="0"/>
          <w:sz w:val="32"/>
          <w:szCs w:val="32"/>
        </w:rPr>
        <w:t>主持省级以上大学生各类科研课题一项以上；</w:t>
      </w:r>
    </w:p>
    <w:p w:rsidR="0094775D" w:rsidRPr="0094775D" w:rsidRDefault="0094775D" w:rsidP="0094775D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94775D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="003B2075">
        <w:rPr>
          <w:rFonts w:ascii="仿宋" w:eastAsia="仿宋" w:hAnsi="仿宋" w:cs="宋体" w:hint="eastAsia"/>
          <w:kern w:val="0"/>
          <w:sz w:val="32"/>
          <w:szCs w:val="32"/>
        </w:rPr>
        <w:t>5）创新能力强，就读期间成立与所学专业相关的工作室、</w:t>
      </w:r>
      <w:r w:rsidR="003B2075" w:rsidRPr="003B2075">
        <w:rPr>
          <w:rFonts w:ascii="仿宋" w:eastAsia="仿宋" w:hAnsi="仿宋" w:cs="宋体" w:hint="eastAsia"/>
          <w:kern w:val="0"/>
          <w:sz w:val="32"/>
          <w:szCs w:val="32"/>
        </w:rPr>
        <w:t>公司并担任主要负责人。</w:t>
      </w:r>
      <w:r w:rsidRPr="0094775D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8C47B9" w:rsidRPr="0045272C" w:rsidRDefault="0094775D" w:rsidP="0094775D">
      <w:pPr>
        <w:widowControl/>
        <w:spacing w:line="400" w:lineRule="exact"/>
        <w:ind w:firstLineChars="150" w:firstLine="482"/>
        <w:rPr>
          <w:rFonts w:ascii="仿宋" w:eastAsia="仿宋" w:hAnsi="仿宋" w:cs="宋体"/>
          <w:b/>
          <w:kern w:val="0"/>
          <w:sz w:val="32"/>
          <w:szCs w:val="32"/>
        </w:rPr>
      </w:pPr>
      <w:r w:rsidRPr="0094775D">
        <w:rPr>
          <w:rFonts w:ascii="仿宋" w:eastAsia="仿宋" w:hAnsi="仿宋" w:cs="宋体" w:hint="eastAsia"/>
          <w:b/>
          <w:kern w:val="0"/>
          <w:sz w:val="32"/>
          <w:szCs w:val="32"/>
        </w:rPr>
        <w:t>5.在基金管理小组组织的评选中，得票数名列前茅。</w:t>
      </w:r>
      <w:r w:rsidR="008C47B9" w:rsidRPr="0045272C">
        <w:rPr>
          <w:rFonts w:ascii="仿宋" w:eastAsia="仿宋" w:hAnsi="仿宋" w:cs="宋体" w:hint="eastAsia"/>
          <w:b/>
          <w:kern w:val="0"/>
          <w:sz w:val="32"/>
          <w:szCs w:val="32"/>
        </w:rPr>
        <w:t>三、评选时间、评选名额和奖励额度</w:t>
      </w:r>
    </w:p>
    <w:p w:rsidR="008C47B9" w:rsidRPr="0045272C" w:rsidRDefault="0045272C" w:rsidP="0045272C">
      <w:pPr>
        <w:widowControl/>
        <w:spacing w:line="400" w:lineRule="exact"/>
        <w:ind w:firstLineChars="150" w:firstLine="482"/>
        <w:rPr>
          <w:rFonts w:ascii="仿宋" w:eastAsia="仿宋" w:hAnsi="仿宋" w:cs="宋体"/>
          <w:b/>
          <w:kern w:val="0"/>
          <w:sz w:val="32"/>
          <w:szCs w:val="32"/>
        </w:rPr>
      </w:pPr>
      <w:r w:rsidRPr="0045272C">
        <w:rPr>
          <w:rFonts w:ascii="仿宋" w:eastAsia="仿宋" w:hAnsi="仿宋" w:cs="宋体" w:hint="eastAsia"/>
          <w:b/>
          <w:kern w:val="0"/>
          <w:sz w:val="32"/>
          <w:szCs w:val="32"/>
        </w:rPr>
        <w:t>（一）</w:t>
      </w:r>
      <w:r w:rsidR="008C47B9" w:rsidRPr="0045272C">
        <w:rPr>
          <w:rFonts w:ascii="仿宋" w:eastAsia="仿宋" w:hAnsi="仿宋" w:cs="宋体" w:hint="eastAsia"/>
          <w:b/>
          <w:kern w:val="0"/>
          <w:sz w:val="32"/>
          <w:szCs w:val="32"/>
        </w:rPr>
        <w:t>评选时间:</w:t>
      </w:r>
    </w:p>
    <w:p w:rsidR="008C47B9" w:rsidRPr="008C47B9" w:rsidRDefault="0045272C" w:rsidP="0045272C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“冯迪洋</w:t>
      </w:r>
      <w:r w:rsidR="008C47B9" w:rsidRPr="008C47B9">
        <w:rPr>
          <w:rFonts w:ascii="仿宋" w:eastAsia="仿宋" w:hAnsi="仿宋" w:cs="宋体" w:hint="eastAsia"/>
          <w:kern w:val="0"/>
          <w:sz w:val="32"/>
          <w:szCs w:val="32"/>
        </w:rPr>
        <w:t>奖学金”每年评审一次，每年11月至12月评选，年底颁奖;</w:t>
      </w:r>
    </w:p>
    <w:p w:rsidR="008C47B9" w:rsidRPr="0045272C" w:rsidRDefault="0045272C" w:rsidP="0045272C">
      <w:pPr>
        <w:widowControl/>
        <w:spacing w:line="400" w:lineRule="exact"/>
        <w:ind w:firstLineChars="150" w:firstLine="482"/>
        <w:rPr>
          <w:rFonts w:ascii="仿宋" w:eastAsia="仿宋" w:hAnsi="仿宋" w:cs="宋体"/>
          <w:b/>
          <w:kern w:val="0"/>
          <w:sz w:val="32"/>
          <w:szCs w:val="32"/>
        </w:rPr>
      </w:pPr>
      <w:r w:rsidRPr="0045272C">
        <w:rPr>
          <w:rFonts w:ascii="仿宋" w:eastAsia="仿宋" w:hAnsi="仿宋" w:cs="宋体" w:hint="eastAsia"/>
          <w:b/>
          <w:kern w:val="0"/>
          <w:sz w:val="32"/>
          <w:szCs w:val="32"/>
        </w:rPr>
        <w:t>（二）</w:t>
      </w:r>
      <w:r w:rsidR="008C47B9" w:rsidRPr="0045272C">
        <w:rPr>
          <w:rFonts w:ascii="仿宋" w:eastAsia="仿宋" w:hAnsi="仿宋" w:cs="宋体" w:hint="eastAsia"/>
          <w:b/>
          <w:kern w:val="0"/>
          <w:sz w:val="32"/>
          <w:szCs w:val="32"/>
        </w:rPr>
        <w:t>评选名额和奖励额度：</w:t>
      </w:r>
    </w:p>
    <w:p w:rsidR="0045272C" w:rsidRDefault="0045272C" w:rsidP="0045272C">
      <w:pPr>
        <w:widowControl/>
        <w:spacing w:line="400" w:lineRule="exact"/>
        <w:ind w:firstLineChars="100" w:firstLine="32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“冯迪洋</w:t>
      </w:r>
      <w:r w:rsidR="008C47B9" w:rsidRPr="008C47B9">
        <w:rPr>
          <w:rFonts w:ascii="仿宋" w:eastAsia="仿宋" w:hAnsi="仿宋" w:cs="宋体" w:hint="eastAsia"/>
          <w:kern w:val="0"/>
          <w:sz w:val="32"/>
          <w:szCs w:val="32"/>
        </w:rPr>
        <w:t>奖学金”每年评选</w:t>
      </w:r>
      <w:r w:rsidR="00A005BB">
        <w:rPr>
          <w:rFonts w:ascii="仿宋" w:eastAsia="仿宋" w:hAnsi="仿宋" w:cs="宋体" w:hint="eastAsia"/>
          <w:kern w:val="0"/>
          <w:sz w:val="32"/>
          <w:szCs w:val="32"/>
        </w:rPr>
        <w:t>15</w:t>
      </w:r>
      <w:r>
        <w:rPr>
          <w:rFonts w:ascii="仿宋" w:eastAsia="仿宋" w:hAnsi="仿宋" w:cs="宋体" w:hint="eastAsia"/>
          <w:kern w:val="0"/>
          <w:sz w:val="32"/>
          <w:szCs w:val="32"/>
        </w:rPr>
        <w:t>位优秀学生；</w:t>
      </w:r>
      <w:r w:rsidR="00A005BB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Pr="0045272C">
        <w:rPr>
          <w:rFonts w:ascii="仿宋" w:eastAsia="仿宋" w:hAnsi="仿宋" w:cs="宋体" w:hint="eastAsia"/>
          <w:kern w:val="0"/>
          <w:sz w:val="32"/>
          <w:szCs w:val="32"/>
        </w:rPr>
        <w:t>000元/</w:t>
      </w:r>
      <w:r>
        <w:rPr>
          <w:rFonts w:ascii="仿宋" w:eastAsia="仿宋" w:hAnsi="仿宋" w:cs="宋体" w:hint="eastAsia"/>
          <w:kern w:val="0"/>
          <w:sz w:val="32"/>
          <w:szCs w:val="32"/>
        </w:rPr>
        <w:t>人。</w:t>
      </w:r>
    </w:p>
    <w:p w:rsidR="008C47B9" w:rsidRPr="0045272C" w:rsidRDefault="008C47B9" w:rsidP="008C47B9">
      <w:pPr>
        <w:widowControl/>
        <w:spacing w:line="400" w:lineRule="exact"/>
        <w:rPr>
          <w:rFonts w:ascii="仿宋" w:eastAsia="仿宋" w:hAnsi="仿宋" w:cs="宋体"/>
          <w:b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="0045272C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45272C">
        <w:rPr>
          <w:rFonts w:ascii="仿宋" w:eastAsia="仿宋" w:hAnsi="仿宋" w:cs="宋体" w:hint="eastAsia"/>
          <w:b/>
          <w:kern w:val="0"/>
          <w:sz w:val="32"/>
          <w:szCs w:val="32"/>
        </w:rPr>
        <w:t>四、评选办法和程序</w:t>
      </w:r>
    </w:p>
    <w:p w:rsidR="008C47B9" w:rsidRPr="008C47B9" w:rsidRDefault="008C47B9" w:rsidP="0045272C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（一）各学院校友工作办公室组成评选小组依照评选条件，采取自我申报与学院推荐相结合的办法评审，评审启动时间为每年11月至12</w:t>
      </w:r>
      <w:r w:rsidR="0045272C">
        <w:rPr>
          <w:rFonts w:ascii="仿宋" w:eastAsia="仿宋" w:hAnsi="仿宋" w:cs="宋体" w:hint="eastAsia"/>
          <w:kern w:val="0"/>
          <w:sz w:val="32"/>
          <w:szCs w:val="32"/>
        </w:rPr>
        <w:t>月，参选学生要求填写《浙江越秀外国语学院“冯迪洋奖学金”评审表》。自荐者可自行填写《评审表》，直接报学校“冯迪洋</w:t>
      </w:r>
      <w:r w:rsidRPr="008C47B9">
        <w:rPr>
          <w:rFonts w:ascii="仿宋" w:eastAsia="仿宋" w:hAnsi="仿宋" w:cs="宋体" w:hint="eastAsia"/>
          <w:kern w:val="0"/>
          <w:sz w:val="32"/>
          <w:szCs w:val="32"/>
        </w:rPr>
        <w:t xml:space="preserve">奖学金”评审小组。 </w:t>
      </w:r>
    </w:p>
    <w:p w:rsidR="008C47B9" w:rsidRPr="008C47B9" w:rsidRDefault="0045272C" w:rsidP="0045272C">
      <w:pPr>
        <w:widowControl/>
        <w:spacing w:line="400" w:lineRule="exact"/>
        <w:ind w:firstLineChars="100" w:firstLine="32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（二）“冯迪洋</w:t>
      </w:r>
      <w:r w:rsidR="008C47B9" w:rsidRPr="008C47B9">
        <w:rPr>
          <w:rFonts w:ascii="仿宋" w:eastAsia="仿宋" w:hAnsi="仿宋" w:cs="宋体" w:hint="eastAsia"/>
          <w:kern w:val="0"/>
          <w:sz w:val="32"/>
          <w:szCs w:val="32"/>
        </w:rPr>
        <w:t>奖学金”评审小组由基金发起人代表、学校学生处、教务处和相关处室及校友总会办公室、学校教育发展基金会秘书处有关人员组成。</w:t>
      </w:r>
    </w:p>
    <w:p w:rsidR="008C47B9" w:rsidRPr="008C47B9" w:rsidRDefault="008C47B9" w:rsidP="0045272C">
      <w:pPr>
        <w:widowControl/>
        <w:spacing w:line="400" w:lineRule="exact"/>
        <w:ind w:firstLineChars="100" w:firstLine="320"/>
        <w:rPr>
          <w:rFonts w:ascii="仿宋" w:eastAsia="仿宋" w:hAnsi="仿宋" w:cs="宋体"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（三）评审小组通过评选对象资格审定后，在一定范围内对推选的候选对象进行投票，按得票数从高到低确定获奖对象后，报基金管理小组审核。</w:t>
      </w:r>
    </w:p>
    <w:p w:rsidR="008C47B9" w:rsidRPr="008C47B9" w:rsidRDefault="008C47B9" w:rsidP="0045272C">
      <w:pPr>
        <w:widowControl/>
        <w:spacing w:line="400" w:lineRule="exact"/>
        <w:ind w:firstLineChars="100" w:firstLine="320"/>
        <w:rPr>
          <w:rFonts w:ascii="仿宋" w:eastAsia="仿宋" w:hAnsi="仿宋" w:cs="宋体"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 xml:space="preserve">（四）基金管理小组通过评选获奖者确定后，在校内组织公示。 </w:t>
      </w:r>
    </w:p>
    <w:p w:rsidR="008C47B9" w:rsidRPr="008C47B9" w:rsidRDefault="008C47B9" w:rsidP="008C47B9">
      <w:pPr>
        <w:widowControl/>
        <w:spacing w:line="400" w:lineRule="exact"/>
        <w:rPr>
          <w:rFonts w:ascii="仿宋" w:eastAsia="仿宋" w:hAnsi="仿宋" w:cs="宋体"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 xml:space="preserve">（五）评审小组对群众反馈意见进行梳理汇总，确定获奖名单，经公布后，组织颁奖。 </w:t>
      </w:r>
    </w:p>
    <w:p w:rsidR="008C47B9" w:rsidRPr="00DD00D0" w:rsidRDefault="008C47B9" w:rsidP="00DD00D0">
      <w:pPr>
        <w:widowControl/>
        <w:spacing w:line="400" w:lineRule="exact"/>
        <w:ind w:firstLineChars="150" w:firstLine="482"/>
        <w:rPr>
          <w:rFonts w:ascii="仿宋" w:eastAsia="仿宋" w:hAnsi="仿宋" w:cs="宋体"/>
          <w:b/>
          <w:kern w:val="0"/>
          <w:sz w:val="32"/>
          <w:szCs w:val="32"/>
        </w:rPr>
      </w:pPr>
      <w:r w:rsidRPr="00DD00D0">
        <w:rPr>
          <w:rFonts w:ascii="仿宋" w:eastAsia="仿宋" w:hAnsi="仿宋" w:cs="宋体" w:hint="eastAsia"/>
          <w:b/>
          <w:kern w:val="0"/>
          <w:sz w:val="32"/>
          <w:szCs w:val="32"/>
        </w:rPr>
        <w:t>四、其他</w:t>
      </w:r>
    </w:p>
    <w:p w:rsidR="008C47B9" w:rsidRPr="008C47B9" w:rsidRDefault="008C47B9" w:rsidP="00DD00D0">
      <w:pPr>
        <w:widowControl/>
        <w:spacing w:line="400" w:lineRule="exact"/>
        <w:ind w:firstLineChars="100" w:firstLine="320"/>
        <w:rPr>
          <w:rFonts w:ascii="仿宋" w:eastAsia="仿宋" w:hAnsi="仿宋" w:cs="宋体"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（一）同一级别评奖，原则上只享受一次</w:t>
      </w:r>
      <w:r w:rsidR="00DD00D0">
        <w:rPr>
          <w:rFonts w:ascii="仿宋" w:eastAsia="仿宋" w:hAnsi="仿宋" w:cs="宋体" w:hint="eastAsia"/>
          <w:kern w:val="0"/>
          <w:sz w:val="32"/>
          <w:szCs w:val="32"/>
        </w:rPr>
        <w:t>奖金</w:t>
      </w: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8C47B9" w:rsidRPr="008C47B9" w:rsidRDefault="00DD00D0" w:rsidP="00DD00D0">
      <w:pPr>
        <w:widowControl/>
        <w:spacing w:line="400" w:lineRule="exact"/>
        <w:ind w:firstLineChars="100" w:firstLine="32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（二）于每年年底前将“冯迪洋</w:t>
      </w:r>
      <w:r w:rsidR="008C47B9" w:rsidRPr="008C47B9">
        <w:rPr>
          <w:rFonts w:ascii="仿宋" w:eastAsia="仿宋" w:hAnsi="仿宋" w:cs="宋体" w:hint="eastAsia"/>
          <w:kern w:val="0"/>
          <w:sz w:val="32"/>
          <w:szCs w:val="32"/>
        </w:rPr>
        <w:t>奖学金”一次性发放给获奖学生，颁发奖励证书，并记入学生学籍档案。</w:t>
      </w:r>
    </w:p>
    <w:p w:rsidR="008C47B9" w:rsidRPr="008C47B9" w:rsidRDefault="008C47B9" w:rsidP="00DD00D0">
      <w:pPr>
        <w:widowControl/>
        <w:spacing w:line="400" w:lineRule="exact"/>
        <w:ind w:firstLineChars="100" w:firstLine="320"/>
        <w:rPr>
          <w:rFonts w:ascii="仿宋" w:eastAsia="仿宋" w:hAnsi="仿宋" w:cs="宋体"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 xml:space="preserve">（三）学校组织颁奖仪式，相关学院可组织本年度奖学金获得者的宣讲报告会，营造积极进取，奋发向上，促进学生健康成长、全面发展和热爱越秀，关爱学弟学妹的良好氛围。 </w:t>
      </w:r>
    </w:p>
    <w:p w:rsidR="008C47B9" w:rsidRPr="008C47B9" w:rsidRDefault="008C47B9" w:rsidP="008C47B9">
      <w:pPr>
        <w:widowControl/>
        <w:spacing w:line="400" w:lineRule="exact"/>
        <w:rPr>
          <w:rFonts w:ascii="仿宋" w:eastAsia="仿宋" w:hAnsi="仿宋" w:cs="宋体"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本办法未尽事宜由基金评审小组补充解释。</w:t>
      </w:r>
    </w:p>
    <w:p w:rsidR="008C47B9" w:rsidRPr="008C47B9" w:rsidRDefault="008C47B9" w:rsidP="008C47B9">
      <w:pPr>
        <w:widowControl/>
        <w:spacing w:line="400" w:lineRule="exact"/>
        <w:rPr>
          <w:rFonts w:ascii="仿宋" w:eastAsia="仿宋" w:hAnsi="仿宋" w:cs="宋体"/>
          <w:kern w:val="0"/>
          <w:sz w:val="32"/>
          <w:szCs w:val="32"/>
        </w:rPr>
      </w:pPr>
    </w:p>
    <w:p w:rsidR="008C47B9" w:rsidRPr="008C47B9" w:rsidRDefault="008C47B9" w:rsidP="008C47B9">
      <w:pPr>
        <w:widowControl/>
        <w:spacing w:line="400" w:lineRule="exact"/>
        <w:rPr>
          <w:rFonts w:ascii="仿宋" w:eastAsia="仿宋" w:hAnsi="仿宋" w:cs="宋体"/>
          <w:kern w:val="0"/>
          <w:sz w:val="32"/>
          <w:szCs w:val="32"/>
        </w:rPr>
      </w:pPr>
    </w:p>
    <w:p w:rsidR="008C47B9" w:rsidRPr="008C47B9" w:rsidRDefault="008C47B9" w:rsidP="008C47B9">
      <w:pPr>
        <w:widowControl/>
        <w:spacing w:line="400" w:lineRule="exact"/>
        <w:rPr>
          <w:rFonts w:ascii="仿宋" w:eastAsia="仿宋" w:hAnsi="仿宋" w:cs="宋体"/>
          <w:kern w:val="0"/>
          <w:sz w:val="32"/>
          <w:szCs w:val="32"/>
        </w:rPr>
      </w:pPr>
    </w:p>
    <w:p w:rsidR="008C47B9" w:rsidRPr="008C47B9" w:rsidRDefault="008C47B9" w:rsidP="00DD00D0">
      <w:pPr>
        <w:widowControl/>
        <w:spacing w:line="400" w:lineRule="exact"/>
        <w:jc w:val="right"/>
        <w:rPr>
          <w:rFonts w:ascii="仿宋" w:eastAsia="仿宋" w:hAnsi="仿宋" w:cs="宋体"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 xml:space="preserve">                   浙江越秀外国语学院  </w:t>
      </w:r>
    </w:p>
    <w:p w:rsidR="008C47B9" w:rsidRPr="008C47B9" w:rsidRDefault="00DD00D0" w:rsidP="00DD00D0">
      <w:pPr>
        <w:widowControl/>
        <w:spacing w:line="400" w:lineRule="exact"/>
        <w:jc w:val="center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      </w:t>
      </w:r>
      <w:r w:rsidR="008C47B9" w:rsidRPr="008C47B9">
        <w:rPr>
          <w:rFonts w:ascii="仿宋" w:eastAsia="仿宋" w:hAnsi="仿宋" w:cs="宋体" w:hint="eastAsia"/>
          <w:kern w:val="0"/>
          <w:sz w:val="32"/>
          <w:szCs w:val="32"/>
        </w:rPr>
        <w:t>浙江越秀外国语学院校友总会、教育发展基金会</w:t>
      </w:r>
    </w:p>
    <w:p w:rsidR="008C47B9" w:rsidRPr="008C47B9" w:rsidRDefault="008C47B9" w:rsidP="00DD00D0">
      <w:pPr>
        <w:widowControl/>
        <w:spacing w:line="400" w:lineRule="exact"/>
        <w:jc w:val="right"/>
        <w:rPr>
          <w:rFonts w:ascii="仿宋" w:eastAsia="仿宋" w:hAnsi="仿宋" w:cs="宋体"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2022年12月10日</w:t>
      </w:r>
    </w:p>
    <w:p w:rsidR="008C47B9" w:rsidRDefault="008C47B9" w:rsidP="00514FED">
      <w:pPr>
        <w:widowControl/>
        <w:spacing w:line="400" w:lineRule="exact"/>
        <w:rPr>
          <w:rFonts w:ascii="仿宋" w:eastAsia="仿宋" w:hAnsi="仿宋" w:cs="宋体"/>
          <w:kern w:val="0"/>
          <w:sz w:val="32"/>
          <w:szCs w:val="32"/>
        </w:rPr>
      </w:pPr>
    </w:p>
    <w:p w:rsidR="0015746F" w:rsidRDefault="0015746F" w:rsidP="0015746F">
      <w:pPr>
        <w:jc w:val="center"/>
        <w:rPr>
          <w:rFonts w:asciiTheme="minorEastAsia" w:hAnsiTheme="minorEastAsia" w:cs="黑体"/>
          <w:sz w:val="36"/>
          <w:szCs w:val="36"/>
        </w:rPr>
      </w:pPr>
      <w:r>
        <w:rPr>
          <w:rFonts w:asciiTheme="minorEastAsia" w:hAnsiTheme="minorEastAsia" w:hint="eastAsia"/>
          <w:sz w:val="36"/>
          <w:szCs w:val="36"/>
        </w:rPr>
        <w:t>浙江越秀外国语学院</w:t>
      </w:r>
      <w:r>
        <w:rPr>
          <w:rFonts w:asciiTheme="minorEastAsia" w:hAnsiTheme="minorEastAsia" w:cs="宋体" w:hint="eastAsia"/>
          <w:kern w:val="0"/>
          <w:sz w:val="36"/>
          <w:szCs w:val="36"/>
        </w:rPr>
        <w:t>“冯迪洋奖学金”</w:t>
      </w:r>
      <w:r>
        <w:rPr>
          <w:rFonts w:asciiTheme="minorEastAsia" w:hAnsiTheme="minorEastAsia" w:cs="黑体" w:hint="eastAsia"/>
          <w:sz w:val="36"/>
          <w:szCs w:val="36"/>
        </w:rPr>
        <w:t xml:space="preserve"> 评审表</w:t>
      </w:r>
    </w:p>
    <w:tbl>
      <w:tblPr>
        <w:tblW w:w="93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450"/>
        <w:gridCol w:w="509"/>
        <w:gridCol w:w="1084"/>
        <w:gridCol w:w="350"/>
        <w:gridCol w:w="409"/>
        <w:gridCol w:w="61"/>
        <w:gridCol w:w="1214"/>
        <w:gridCol w:w="116"/>
        <w:gridCol w:w="1160"/>
        <w:gridCol w:w="35"/>
        <w:gridCol w:w="390"/>
        <w:gridCol w:w="725"/>
        <w:gridCol w:w="355"/>
        <w:gridCol w:w="1530"/>
      </w:tblGrid>
      <w:tr w:rsidR="0015746F" w:rsidTr="001F13A8">
        <w:trPr>
          <w:cantSplit/>
          <w:trHeight w:val="318"/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姓  名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2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性 别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民 族</w:t>
            </w:r>
          </w:p>
        </w:tc>
        <w:tc>
          <w:tcPr>
            <w:tcW w:w="111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贴照片处</w:t>
            </w:r>
          </w:p>
        </w:tc>
      </w:tr>
      <w:tr w:rsidR="0015746F" w:rsidTr="001F13A8">
        <w:trPr>
          <w:cantSplit/>
          <w:trHeight w:val="638"/>
          <w:jc w:val="center"/>
        </w:trPr>
        <w:tc>
          <w:tcPr>
            <w:tcW w:w="14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出生年月</w:t>
            </w:r>
          </w:p>
        </w:tc>
        <w:tc>
          <w:tcPr>
            <w:tcW w:w="15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2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籍 贯</w:t>
            </w:r>
          </w:p>
        </w:tc>
        <w:tc>
          <w:tcPr>
            <w:tcW w:w="13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19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政治面貌</w:t>
            </w:r>
          </w:p>
        </w:tc>
        <w:tc>
          <w:tcPr>
            <w:tcW w:w="111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1F13A8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15746F" w:rsidTr="001F13A8">
        <w:trPr>
          <w:cantSplit/>
          <w:trHeight w:val="65"/>
          <w:jc w:val="center"/>
        </w:trPr>
        <w:tc>
          <w:tcPr>
            <w:tcW w:w="1959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学院/系</w:t>
            </w:r>
          </w:p>
        </w:tc>
        <w:tc>
          <w:tcPr>
            <w:tcW w:w="14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00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班 级</w:t>
            </w:r>
          </w:p>
        </w:tc>
        <w:tc>
          <w:tcPr>
            <w:tcW w:w="2310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15746F" w:rsidTr="001F13A8">
        <w:trPr>
          <w:cantSplit/>
          <w:trHeight w:val="150"/>
          <w:jc w:val="center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综测排名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1F13A8">
            <w:pPr>
              <w:spacing w:line="38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学生所在专业成绩综合排名</w:t>
            </w:r>
          </w:p>
        </w:tc>
        <w:tc>
          <w:tcPr>
            <w:tcW w:w="41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1F13A8">
            <w:pPr>
              <w:spacing w:line="38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排名：</w:t>
            </w:r>
          </w:p>
          <w:p w:rsidR="0015746F" w:rsidRDefault="0015746F" w:rsidP="001F13A8">
            <w:pPr>
              <w:spacing w:line="38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专业学生人数：</w:t>
            </w:r>
          </w:p>
        </w:tc>
      </w:tr>
      <w:tr w:rsidR="0015746F" w:rsidTr="001F13A8">
        <w:trPr>
          <w:cantSplit/>
          <w:trHeight w:val="768"/>
          <w:jc w:val="center"/>
        </w:trPr>
        <w:tc>
          <w:tcPr>
            <w:tcW w:w="19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15746F" w:rsidRDefault="0015746F" w:rsidP="001F13A8">
            <w:pPr>
              <w:spacing w:line="38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是否有违纪记录</w:t>
            </w:r>
          </w:p>
        </w:tc>
        <w:tc>
          <w:tcPr>
            <w:tcW w:w="1434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15746F" w:rsidRDefault="0015746F" w:rsidP="001F13A8">
            <w:pPr>
              <w:spacing w:line="380" w:lineRule="exac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0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联系方式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手  机</w:t>
            </w:r>
          </w:p>
        </w:tc>
        <w:tc>
          <w:tcPr>
            <w:tcW w:w="3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1F13A8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15746F" w:rsidTr="001F13A8">
        <w:trPr>
          <w:cantSplit/>
          <w:trHeight w:val="252"/>
          <w:jc w:val="center"/>
        </w:trPr>
        <w:tc>
          <w:tcPr>
            <w:tcW w:w="1959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746F" w:rsidRDefault="0015746F" w:rsidP="001F13A8">
            <w:pPr>
              <w:spacing w:line="38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3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746F" w:rsidRDefault="0015746F" w:rsidP="001F13A8">
            <w:pPr>
              <w:spacing w:line="38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00" w:type="dxa"/>
            <w:gridSpan w:val="4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微  信</w:t>
            </w:r>
          </w:p>
        </w:tc>
        <w:tc>
          <w:tcPr>
            <w:tcW w:w="3035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746F" w:rsidRDefault="0015746F" w:rsidP="001F13A8">
            <w:pPr>
              <w:widowControl/>
              <w:rPr>
                <w:rFonts w:ascii="仿宋" w:eastAsia="仿宋" w:hAnsi="仿宋" w:cs="仿宋"/>
                <w:szCs w:val="21"/>
              </w:rPr>
            </w:pPr>
          </w:p>
        </w:tc>
      </w:tr>
      <w:tr w:rsidR="0015746F" w:rsidTr="001F13A8">
        <w:trPr>
          <w:cantSplit/>
          <w:trHeight w:val="1145"/>
          <w:jc w:val="center"/>
        </w:trPr>
        <w:tc>
          <w:tcPr>
            <w:tcW w:w="1959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符合“评审标准”第四条的成绩说明</w:t>
            </w:r>
          </w:p>
        </w:tc>
        <w:tc>
          <w:tcPr>
            <w:tcW w:w="74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</w:p>
        </w:tc>
      </w:tr>
      <w:tr w:rsidR="0015746F" w:rsidTr="001F13A8">
        <w:trPr>
          <w:cantSplit/>
          <w:trHeight w:val="1004"/>
          <w:jc w:val="center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申报理由</w:t>
            </w:r>
          </w:p>
        </w:tc>
        <w:tc>
          <w:tcPr>
            <w:tcW w:w="74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</w:p>
        </w:tc>
      </w:tr>
      <w:tr w:rsidR="0015746F" w:rsidTr="001F13A8">
        <w:trPr>
          <w:cantSplit/>
          <w:trHeight w:val="981"/>
          <w:jc w:val="center"/>
        </w:trPr>
        <w:tc>
          <w:tcPr>
            <w:tcW w:w="938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符合评比入选条件的相关证明材料：</w:t>
            </w:r>
          </w:p>
          <w:p w:rsidR="0015746F" w:rsidRDefault="0015746F" w:rsidP="00895A67">
            <w:pPr>
              <w:spacing w:beforeLines="50" w:afterLines="50"/>
              <w:ind w:right="420" w:firstLineChars="2750" w:firstLine="5775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审核老师签字：</w:t>
            </w:r>
          </w:p>
        </w:tc>
      </w:tr>
      <w:tr w:rsidR="0015746F" w:rsidTr="001F13A8">
        <w:trPr>
          <w:cantSplit/>
          <w:trHeight w:val="1153"/>
          <w:jc w:val="center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lastRenderedPageBreak/>
              <w:t>所在学院意见</w:t>
            </w:r>
          </w:p>
        </w:tc>
        <w:tc>
          <w:tcPr>
            <w:tcW w:w="74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</w:p>
          <w:p w:rsidR="0015746F" w:rsidRDefault="0015746F" w:rsidP="00895A67">
            <w:pPr>
              <w:spacing w:beforeLines="50" w:afterLines="50"/>
              <w:ind w:right="84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                                            负责人签字：</w:t>
            </w:r>
          </w:p>
        </w:tc>
      </w:tr>
      <w:tr w:rsidR="0015746F" w:rsidTr="001F13A8">
        <w:trPr>
          <w:cantSplit/>
          <w:trHeight w:val="1230"/>
          <w:jc w:val="center"/>
        </w:trPr>
        <w:tc>
          <w:tcPr>
            <w:tcW w:w="19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投票的票数和排名</w:t>
            </w:r>
          </w:p>
        </w:tc>
        <w:tc>
          <w:tcPr>
            <w:tcW w:w="184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得票数：</w:t>
            </w:r>
          </w:p>
        </w:tc>
        <w:tc>
          <w:tcPr>
            <w:tcW w:w="12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评审小组意见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组长：</w:t>
            </w:r>
          </w:p>
        </w:tc>
        <w:tc>
          <w:tcPr>
            <w:tcW w:w="2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评比结果</w:t>
            </w:r>
          </w:p>
        </w:tc>
      </w:tr>
      <w:tr w:rsidR="0015746F" w:rsidTr="001F13A8">
        <w:trPr>
          <w:cantSplit/>
          <w:trHeight w:val="936"/>
          <w:jc w:val="center"/>
        </w:trPr>
        <w:tc>
          <w:tcPr>
            <w:tcW w:w="1959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4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5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15746F" w:rsidRDefault="0015746F" w:rsidP="00895A67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</w:p>
          <w:p w:rsidR="0015746F" w:rsidRDefault="0015746F" w:rsidP="00895A67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组长：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..</w:t>
            </w:r>
          </w:p>
        </w:tc>
      </w:tr>
      <w:tr w:rsidR="0015746F" w:rsidTr="001F13A8">
        <w:trPr>
          <w:cantSplit/>
          <w:trHeight w:val="1455"/>
          <w:jc w:val="center"/>
        </w:trPr>
        <w:tc>
          <w:tcPr>
            <w:tcW w:w="195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ind w:right="4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排名：</w:t>
            </w:r>
          </w:p>
        </w:tc>
        <w:tc>
          <w:tcPr>
            <w:tcW w:w="12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5746F" w:rsidRDefault="0015746F" w:rsidP="00895A67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746F" w:rsidRDefault="0015746F" w:rsidP="00895A67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</w:p>
        </w:tc>
      </w:tr>
    </w:tbl>
    <w:p w:rsidR="0015746F" w:rsidRDefault="0015746F" w:rsidP="0015746F">
      <w:pPr>
        <w:spacing w:line="300" w:lineRule="exact"/>
        <w:rPr>
          <w:rFonts w:ascii="仿宋_GB2312" w:eastAsia="仿宋_GB2312" w:hAnsi="仿宋_GB2312" w:cs="仿宋_GB2312"/>
          <w:kern w:val="0"/>
          <w:sz w:val="28"/>
          <w:szCs w:val="28"/>
        </w:rPr>
      </w:pPr>
      <w:r>
        <w:rPr>
          <w:rFonts w:ascii="仿宋_GB2312" w:eastAsia="仿宋_GB2312" w:hint="eastAsia"/>
        </w:rPr>
        <w:t>注：此表一式三份，一份各学院自行留档，一份交校学工部（处），一份交校友总会，表格正反面打印。</w:t>
      </w:r>
    </w:p>
    <w:p w:rsidR="00EC0B5D" w:rsidRDefault="00EC0B5D"/>
    <w:sectPr w:rsidR="00EC0B5D" w:rsidSect="00EC0B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5C01" w:rsidRDefault="00825C01" w:rsidP="008C47B9">
      <w:r>
        <w:separator/>
      </w:r>
    </w:p>
  </w:endnote>
  <w:endnote w:type="continuationSeparator" w:id="0">
    <w:p w:rsidR="00825C01" w:rsidRDefault="00825C01" w:rsidP="008C47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5C01" w:rsidRDefault="00825C01" w:rsidP="008C47B9">
      <w:r>
        <w:separator/>
      </w:r>
    </w:p>
  </w:footnote>
  <w:footnote w:type="continuationSeparator" w:id="0">
    <w:p w:rsidR="00825C01" w:rsidRDefault="00825C01" w:rsidP="008C47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4FED"/>
    <w:rsid w:val="000145B2"/>
    <w:rsid w:val="0015746F"/>
    <w:rsid w:val="003B2075"/>
    <w:rsid w:val="0045272C"/>
    <w:rsid w:val="004E65FB"/>
    <w:rsid w:val="004F5F50"/>
    <w:rsid w:val="00514FED"/>
    <w:rsid w:val="006127F5"/>
    <w:rsid w:val="00825C01"/>
    <w:rsid w:val="00851252"/>
    <w:rsid w:val="00895A67"/>
    <w:rsid w:val="008C47B9"/>
    <w:rsid w:val="0094775D"/>
    <w:rsid w:val="00995026"/>
    <w:rsid w:val="009A6BB6"/>
    <w:rsid w:val="009D766E"/>
    <w:rsid w:val="00A005BB"/>
    <w:rsid w:val="00B61F91"/>
    <w:rsid w:val="00BA6FB9"/>
    <w:rsid w:val="00C26966"/>
    <w:rsid w:val="00DD00D0"/>
    <w:rsid w:val="00DF2FDA"/>
    <w:rsid w:val="00E44B52"/>
    <w:rsid w:val="00EC0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F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47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47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47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47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282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徐左平</dc:creator>
  <cp:lastModifiedBy>徐左平</cp:lastModifiedBy>
  <cp:revision>10</cp:revision>
  <dcterms:created xsi:type="dcterms:W3CDTF">2022-12-07T06:47:00Z</dcterms:created>
  <dcterms:modified xsi:type="dcterms:W3CDTF">2022-12-12T02:02:00Z</dcterms:modified>
</cp:coreProperties>
</file>